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="方正小标宋简体" w:hAnsi="Calibri" w:eastAsia="方正小标宋简体" w:cs="方正小标宋简体"/>
          <w:color w:val="000000"/>
          <w:sz w:val="36"/>
          <w:szCs w:val="36"/>
        </w:rPr>
      </w:pPr>
      <w:bookmarkStart w:id="0" w:name="_Toc507332189"/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松江区六届人大</w:t>
      </w:r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  <w:lang w:eastAsia="zh-CN"/>
        </w:rPr>
        <w:t>八</w:t>
      </w:r>
      <w:bookmarkStart w:id="2" w:name="_GoBack"/>
      <w:bookmarkEnd w:id="2"/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次会议</w:t>
      </w:r>
    </w:p>
    <w:p>
      <w:pPr>
        <w:spacing w:line="560" w:lineRule="exact"/>
        <w:jc w:val="center"/>
        <w:outlineLvl w:val="0"/>
        <w:rPr>
          <w:rFonts w:ascii="方正小标宋简体" w:hAnsi="Calibri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代表建议、</w:t>
      </w:r>
      <w:bookmarkEnd w:id="0"/>
      <w:bookmarkStart w:id="1" w:name="_Toc507332190"/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批评和意见办理情况征询意见表</w:t>
      </w:r>
      <w:bookmarkEnd w:id="1"/>
    </w:p>
    <w:p>
      <w:pPr>
        <w:spacing w:line="560" w:lineRule="exact"/>
        <w:jc w:val="center"/>
        <w:outlineLvl w:val="0"/>
        <w:rPr>
          <w:rFonts w:hint="eastAsia" w:ascii="楷体_GB2312" w:hAnsi="Calibri" w:eastAsia="楷体_GB2312" w:cs="方正小标宋简体"/>
          <w:color w:val="000000"/>
          <w:sz w:val="28"/>
          <w:szCs w:val="28"/>
        </w:rPr>
      </w:pPr>
      <w:r>
        <w:rPr>
          <w:rFonts w:hint="eastAsia" w:ascii="楷体_GB2312" w:hAnsi="Calibri" w:eastAsia="楷体_GB2312" w:cs="方正小标宋简体"/>
          <w:color w:val="000000"/>
          <w:sz w:val="28"/>
          <w:szCs w:val="28"/>
        </w:rPr>
        <w:t>（各代表小组</w:t>
      </w:r>
      <w:r>
        <w:rPr>
          <w:rFonts w:hint="eastAsia" w:ascii="楷体_GB2312" w:hAnsi="Calibri" w:eastAsia="楷体_GB2312" w:cs="方正小标宋简体"/>
          <w:color w:val="000000"/>
          <w:sz w:val="28"/>
          <w:szCs w:val="28"/>
          <w:lang w:eastAsia="zh-CN"/>
        </w:rPr>
        <w:t>组织</w:t>
      </w:r>
      <w:r>
        <w:rPr>
          <w:rFonts w:hint="eastAsia" w:ascii="楷体_GB2312" w:hAnsi="Calibri" w:eastAsia="楷体_GB2312" w:cs="方正小标宋简体"/>
          <w:color w:val="000000"/>
          <w:sz w:val="28"/>
          <w:szCs w:val="28"/>
        </w:rPr>
        <w:t>代表填写）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0"/>
        <w:rPr>
          <w:rFonts w:hint="eastAsia" w:ascii="楷体_GB2312" w:hAnsi="Calibri" w:eastAsia="楷体_GB2312" w:cs="方正小标宋简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0"/>
        <w:rPr>
          <w:rFonts w:hint="default" w:ascii="方正小标宋简体" w:hAnsi="Calibri" w:eastAsia="方正小标宋简体" w:cs="方正小标宋简体"/>
          <w:color w:val="000000"/>
          <w:sz w:val="18"/>
          <w:szCs w:val="1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 xml:space="preserve">代表小组 </w:t>
      </w:r>
      <w:r>
        <w:rPr>
          <w:rFonts w:hint="eastAsia" w:ascii="方正小标宋简体" w:hAnsi="Calibri" w:eastAsia="方正小标宋简体" w:cs="方正小标宋简体"/>
          <w:color w:val="000000"/>
          <w:sz w:val="18"/>
          <w:szCs w:val="18"/>
          <w:u w:val="none"/>
          <w:lang w:val="en-US" w:eastAsia="zh-CN"/>
        </w:rPr>
        <w:t xml:space="preserve">                        </w:t>
      </w: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48"/>
        <w:gridCol w:w="567"/>
        <w:gridCol w:w="761"/>
        <w:gridCol w:w="32"/>
        <w:gridCol w:w="620"/>
        <w:gridCol w:w="782"/>
        <w:gridCol w:w="497"/>
        <w:gridCol w:w="637"/>
        <w:gridCol w:w="601"/>
        <w:gridCol w:w="637"/>
        <w:gridCol w:w="601"/>
        <w:gridCol w:w="716"/>
        <w:gridCol w:w="6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请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各代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表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小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组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填</w:t>
            </w:r>
          </w:p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写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建议编号</w:t>
            </w:r>
          </w:p>
        </w:tc>
        <w:tc>
          <w:tcPr>
            <w:tcW w:w="14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承办单位</w:t>
            </w:r>
          </w:p>
        </w:tc>
        <w:tc>
          <w:tcPr>
            <w:tcW w:w="387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ind w:firstLine="420" w:firstLineChars="200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建议标题</w:t>
            </w: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承办单位答复情况</w:t>
            </w:r>
          </w:p>
        </w:tc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答复时间</w:t>
            </w:r>
          </w:p>
        </w:tc>
        <w:tc>
          <w:tcPr>
            <w:tcW w:w="38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答复地点</w:t>
            </w:r>
          </w:p>
        </w:tc>
        <w:tc>
          <w:tcPr>
            <w:tcW w:w="3879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ind w:firstLine="1120" w:firstLineChars="350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仿宋_GB2312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答复人员</w:t>
            </w: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3879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仿宋_GB2312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  <w:lang w:eastAsia="zh-CN"/>
              </w:rPr>
              <w:t>办理结果</w:t>
            </w:r>
          </w:p>
          <w:p>
            <w:pPr>
              <w:spacing w:line="260" w:lineRule="exact"/>
              <w:jc w:val="center"/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  <w:lang w:eastAsia="zh-CN"/>
              </w:rPr>
              <w:t>（解决采纳</w:t>
            </w: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/正在解决/计划解决/留作参考</w:t>
            </w: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79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请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代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表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填</w:t>
            </w:r>
          </w:p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写</w:t>
            </w:r>
          </w:p>
        </w:tc>
        <w:tc>
          <w:tcPr>
            <w:tcW w:w="40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对办理结果的意见</w:t>
            </w:r>
          </w:p>
        </w:tc>
        <w:tc>
          <w:tcPr>
            <w:tcW w:w="3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对办理态度的意见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满意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理解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不</w:t>
            </w:r>
          </w:p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满意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满意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理解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不</w:t>
            </w:r>
          </w:p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满意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78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对办理工作的意见建议：</w:t>
            </w:r>
          </w:p>
          <w:p>
            <w:pPr>
              <w:rPr>
                <w:rFonts w:ascii="Times New Roman" w:hAnsi="Times New Roman" w:cs="Times New Roman"/>
                <w:szCs w:val="32"/>
              </w:rPr>
            </w:pPr>
          </w:p>
          <w:p>
            <w:pPr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代表签名</w:t>
            </w:r>
          </w:p>
        </w:tc>
        <w:tc>
          <w:tcPr>
            <w:tcW w:w="57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</w:tbl>
    <w:p>
      <w:pPr>
        <w:spacing w:line="400" w:lineRule="exact"/>
        <w:rPr>
          <w:rFonts w:ascii="仿宋_GB2312" w:hAnsi="Calibri" w:cs="Times New Roman"/>
          <w:color w:val="000000"/>
          <w:sz w:val="24"/>
          <w:szCs w:val="24"/>
        </w:rPr>
      </w:pPr>
      <w:r>
        <w:rPr>
          <w:rFonts w:hint="eastAsia" w:ascii="仿宋_GB2312" w:hAnsi="Calibri" w:cs="仿宋_GB2312"/>
          <w:color w:val="000000"/>
          <w:sz w:val="24"/>
          <w:szCs w:val="24"/>
        </w:rPr>
        <w:t>说明：</w:t>
      </w:r>
    </w:p>
    <w:p>
      <w:pPr>
        <w:numPr>
          <w:ilvl w:val="0"/>
          <w:numId w:val="1"/>
        </w:numPr>
        <w:spacing w:line="400" w:lineRule="exact"/>
        <w:ind w:firstLine="480"/>
        <w:rPr>
          <w:rFonts w:hint="eastAsia" w:ascii="仿宋_GB2312" w:hAnsi="Calibri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Calibri" w:cs="仿宋_GB2312"/>
          <w:color w:val="000000"/>
          <w:sz w:val="24"/>
          <w:szCs w:val="24"/>
          <w:lang w:eastAsia="zh-CN"/>
        </w:rPr>
        <w:t>本</w:t>
      </w:r>
      <w:r>
        <w:rPr>
          <w:rFonts w:hint="eastAsia" w:ascii="仿宋_GB2312" w:hAnsi="Calibri" w:cs="仿宋_GB2312"/>
          <w:color w:val="000000"/>
          <w:sz w:val="24"/>
          <w:szCs w:val="24"/>
        </w:rPr>
        <w:t>表请各代表小组填写上半部分</w:t>
      </w:r>
      <w:r>
        <w:rPr>
          <w:rFonts w:hint="eastAsia" w:ascii="仿宋_GB2312" w:hAnsi="Calibri" w:cs="仿宋_GB2312"/>
          <w:color w:val="000000"/>
          <w:sz w:val="24"/>
          <w:szCs w:val="24"/>
          <w:lang w:eastAsia="zh-CN"/>
        </w:rPr>
        <w:t>后，组织</w:t>
      </w:r>
      <w:r>
        <w:rPr>
          <w:rFonts w:hint="eastAsia" w:ascii="仿宋_GB2312" w:hAnsi="Calibri" w:cs="仿宋_GB2312"/>
          <w:color w:val="000000"/>
          <w:sz w:val="24"/>
          <w:szCs w:val="24"/>
        </w:rPr>
        <w:t>代表填写</w:t>
      </w:r>
      <w:r>
        <w:rPr>
          <w:rFonts w:hint="eastAsia" w:ascii="仿宋_GB2312" w:hAnsi="Calibri" w:cs="仿宋_GB2312"/>
          <w:color w:val="000000"/>
          <w:sz w:val="24"/>
          <w:szCs w:val="24"/>
          <w:lang w:eastAsia="zh-CN"/>
        </w:rPr>
        <w:t>下半部分；</w:t>
      </w:r>
    </w:p>
    <w:p>
      <w:pPr>
        <w:numPr>
          <w:ilvl w:val="0"/>
          <w:numId w:val="1"/>
        </w:numPr>
        <w:spacing w:line="400" w:lineRule="exact"/>
        <w:ind w:firstLine="480"/>
        <w:rPr>
          <w:rFonts w:ascii="仿宋_GB2312" w:hAnsi="Calibri" w:cs="Times New Roman"/>
          <w:color w:val="000000"/>
          <w:sz w:val="24"/>
          <w:szCs w:val="24"/>
        </w:rPr>
      </w:pPr>
      <w:r>
        <w:rPr>
          <w:rFonts w:hint="eastAsia" w:ascii="仿宋_GB2312" w:hAnsi="Calibri" w:cs="仿宋_GB2312"/>
          <w:b/>
          <w:color w:val="000000"/>
          <w:sz w:val="24"/>
          <w:szCs w:val="24"/>
        </w:rPr>
        <w:t>请</w:t>
      </w:r>
      <w:r>
        <w:rPr>
          <w:rFonts w:hint="eastAsia" w:ascii="仿宋_GB2312" w:hAnsi="Calibri" w:cs="仿宋_GB2312"/>
          <w:b/>
          <w:color w:val="000000"/>
          <w:sz w:val="24"/>
          <w:szCs w:val="24"/>
          <w:lang w:eastAsia="zh-CN"/>
        </w:rPr>
        <w:t>各代表小组收齐本小组表格后，</w:t>
      </w:r>
      <w:r>
        <w:rPr>
          <w:rFonts w:hint="eastAsia" w:ascii="仿宋_GB2312" w:hAnsi="Calibri" w:cs="仿宋_GB2312"/>
          <w:b/>
          <w:color w:val="000000"/>
          <w:sz w:val="24"/>
          <w:szCs w:val="24"/>
        </w:rPr>
        <w:t>寄送或</w:t>
      </w:r>
      <w:r>
        <w:rPr>
          <w:rFonts w:hint="eastAsia" w:ascii="仿宋_GB2312" w:hAnsi="Calibri" w:cs="仿宋_GB2312"/>
          <w:b/>
          <w:color w:val="000000"/>
          <w:sz w:val="24"/>
          <w:szCs w:val="24"/>
          <w:lang w:eastAsia="zh-CN"/>
        </w:rPr>
        <w:t>发送</w:t>
      </w:r>
      <w:r>
        <w:rPr>
          <w:rFonts w:hint="eastAsia" w:ascii="仿宋_GB2312" w:hAnsi="Calibri" w:cs="仿宋_GB2312"/>
          <w:b/>
          <w:color w:val="000000"/>
          <w:sz w:val="24"/>
          <w:szCs w:val="24"/>
        </w:rPr>
        <w:t>至区人大</w:t>
      </w:r>
      <w:r>
        <w:rPr>
          <w:rFonts w:hint="eastAsia" w:ascii="仿宋_GB2312" w:hAnsi="Calibri" w:cs="仿宋_GB2312"/>
          <w:b/>
          <w:color w:val="000000"/>
          <w:sz w:val="24"/>
          <w:szCs w:val="24"/>
          <w:lang w:eastAsia="zh-CN"/>
        </w:rPr>
        <w:t>常委会</w:t>
      </w:r>
      <w:r>
        <w:rPr>
          <w:rFonts w:hint="eastAsia" w:ascii="仿宋_GB2312" w:hAnsi="Calibri" w:cs="仿宋_GB2312"/>
          <w:b/>
          <w:color w:val="000000"/>
          <w:sz w:val="24"/>
          <w:szCs w:val="24"/>
        </w:rPr>
        <w:t>人事代表工作室</w:t>
      </w:r>
      <w:r>
        <w:rPr>
          <w:rFonts w:hint="eastAsia" w:ascii="仿宋_GB2312" w:hAnsi="Calibri" w:cs="仿宋_GB2312"/>
          <w:b/>
          <w:color w:val="000000"/>
          <w:sz w:val="24"/>
          <w:szCs w:val="24"/>
          <w:lang w:eastAsia="zh-CN"/>
        </w:rPr>
        <w:t>代表联络科</w:t>
      </w:r>
      <w:r>
        <w:rPr>
          <w:rFonts w:hint="eastAsia" w:ascii="仿宋_GB2312" w:hAnsi="Calibri" w:cs="仿宋_GB2312"/>
          <w:color w:val="000000"/>
          <w:sz w:val="24"/>
          <w:szCs w:val="24"/>
        </w:rPr>
        <w:t>[地址：松江区办公中心（园中路1号）3号楼</w:t>
      </w:r>
      <w:r>
        <w:rPr>
          <w:rFonts w:hint="eastAsia" w:ascii="仿宋_GB2312" w:hAnsi="Calibri" w:cs="仿宋_GB2312"/>
          <w:color w:val="000000"/>
          <w:sz w:val="24"/>
          <w:szCs w:val="24"/>
          <w:lang w:val="en-US" w:eastAsia="zh-CN"/>
        </w:rPr>
        <w:t>206室</w:t>
      </w:r>
      <w:r>
        <w:rPr>
          <w:rFonts w:hint="eastAsia" w:ascii="仿宋_GB2312" w:hAnsi="Calibri" w:cs="仿宋_GB2312"/>
          <w:color w:val="000000"/>
          <w:sz w:val="24"/>
          <w:szCs w:val="24"/>
        </w:rPr>
        <w:t>，邮政编码：201620]；</w:t>
      </w:r>
    </w:p>
    <w:p>
      <w:pPr>
        <w:spacing w:line="400" w:lineRule="exact"/>
        <w:ind w:firstLine="480"/>
      </w:pPr>
      <w:r>
        <w:rPr>
          <w:rFonts w:hint="eastAsia" w:ascii="仿宋_GB2312" w:hAnsi="Calibri" w:cs="仿宋_GB2312"/>
          <w:color w:val="000000"/>
          <w:sz w:val="24"/>
          <w:szCs w:val="24"/>
        </w:rPr>
        <w:t>3.代表对承办单位提出表扬的，请另写信寄送或传真至区政府办公室建议提案和政务公开科[地址：松江区办公中心（园中路1号）5号楼，邮政编码：201620，传真：37735451]。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E6E52"/>
    <w:multiLevelType w:val="singleLevel"/>
    <w:tmpl w:val="5FDE6E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F9263"/>
    <w:rsid w:val="5EEFF1B9"/>
    <w:rsid w:val="5FDF9263"/>
    <w:rsid w:val="6FFF98D1"/>
    <w:rsid w:val="76E9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2025-02-21T00:59:00Z</dcterms:created>
  <dc:creator>石雨婷</dc:creator>
  <cp:lastModifiedBy>石雨婷</cp:lastModifiedBy>
  <dcterms:modified xsi:type="dcterms:W3CDTF">2026-03-02T13:29:56Z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